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58" w:rsidRPr="008C05C2" w:rsidRDefault="008C05C2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C2">
        <w:rPr>
          <w:rFonts w:ascii="Times New Roman" w:hAnsi="Times New Roman" w:cs="Times New Roman"/>
          <w:b/>
          <w:sz w:val="24"/>
          <w:szCs w:val="24"/>
        </w:rPr>
        <w:t>Сведения о доходах, расходах об имуществе и обязательствах имущественного характера, представленные государственными гражданскими служащими Аппарата Уполномоченного по защите прав предпринимателей в Республике Алтай</w:t>
      </w:r>
    </w:p>
    <w:p w:rsidR="008C05C2" w:rsidRDefault="008C05C2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C2">
        <w:rPr>
          <w:rFonts w:ascii="Times New Roman" w:hAnsi="Times New Roman" w:cs="Times New Roman"/>
          <w:b/>
          <w:sz w:val="24"/>
          <w:szCs w:val="24"/>
        </w:rPr>
        <w:t>За период с 1 января 2022 года по 31 декабря 2022 года</w:t>
      </w:r>
    </w:p>
    <w:tbl>
      <w:tblPr>
        <w:tblStyle w:val="a3"/>
        <w:tblW w:w="15654" w:type="dxa"/>
        <w:tblLayout w:type="fixed"/>
        <w:tblLook w:val="04A0" w:firstRow="1" w:lastRow="0" w:firstColumn="1" w:lastColumn="0" w:noHBand="0" w:noVBand="1"/>
      </w:tblPr>
      <w:tblGrid>
        <w:gridCol w:w="1493"/>
        <w:gridCol w:w="1309"/>
        <w:gridCol w:w="1842"/>
        <w:gridCol w:w="1596"/>
        <w:gridCol w:w="1151"/>
        <w:gridCol w:w="1046"/>
        <w:gridCol w:w="1205"/>
        <w:gridCol w:w="884"/>
        <w:gridCol w:w="1046"/>
        <w:gridCol w:w="1434"/>
        <w:gridCol w:w="1448"/>
        <w:gridCol w:w="1200"/>
      </w:tblGrid>
      <w:tr w:rsidR="008C05C2" w:rsidTr="000D7D30">
        <w:trPr>
          <w:trHeight w:val="2324"/>
        </w:trPr>
        <w:tc>
          <w:tcPr>
            <w:tcW w:w="1493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09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Общая сумма задекларированного дохода за 2022 год (руб.)</w:t>
            </w:r>
          </w:p>
        </w:tc>
        <w:tc>
          <w:tcPr>
            <w:tcW w:w="4998" w:type="dxa"/>
            <w:gridSpan w:val="4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64" w:type="dxa"/>
            <w:gridSpan w:val="3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448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00" w:type="dxa"/>
            <w:vMerge w:val="restart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C05C2" w:rsidTr="000D7D30">
        <w:trPr>
          <w:trHeight w:val="699"/>
        </w:trPr>
        <w:tc>
          <w:tcPr>
            <w:tcW w:w="1493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51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4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5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46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4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C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2E68B8" w:rsidRDefault="008C05C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b/>
                <w:sz w:val="24"/>
                <w:szCs w:val="24"/>
              </w:rPr>
              <w:t>Паутова Елена Валерьевна</w:t>
            </w:r>
          </w:p>
        </w:tc>
        <w:tc>
          <w:tcPr>
            <w:tcW w:w="1309" w:type="dxa"/>
          </w:tcPr>
          <w:p w:rsidR="008C05C2" w:rsidRPr="008C05C2" w:rsidRDefault="008C05C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ущий специалист</w:t>
            </w: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 xml:space="preserve"> 1 разряда</w:t>
            </w:r>
          </w:p>
        </w:tc>
        <w:tc>
          <w:tcPr>
            <w:tcW w:w="1842" w:type="dxa"/>
          </w:tcPr>
          <w:p w:rsidR="008C05C2" w:rsidRPr="008C05C2" w:rsidRDefault="002E68B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494 458,31</w:t>
            </w:r>
          </w:p>
        </w:tc>
        <w:tc>
          <w:tcPr>
            <w:tcW w:w="1596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D7D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3)жилой дом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4)жилой дом</w:t>
            </w:r>
          </w:p>
        </w:tc>
        <w:tc>
          <w:tcPr>
            <w:tcW w:w="1151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05C2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D7D30" w:rsidRP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046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1088,0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05" w:type="dxa"/>
          </w:tcPr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C05C2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8C05C2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8C05C2" w:rsidRPr="004C4F68" w:rsidRDefault="004C4F6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68">
              <w:rPr>
                <w:rFonts w:ascii="Times New Roman" w:hAnsi="Times New Roman" w:cs="Times New Roman"/>
                <w:sz w:val="24"/>
                <w:szCs w:val="24"/>
              </w:rPr>
              <w:t xml:space="preserve">1) Тойота </w:t>
            </w:r>
            <w:r w:rsidRPr="004C4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4C4F68">
              <w:rPr>
                <w:rFonts w:ascii="Times New Roman" w:hAnsi="Times New Roman" w:cs="Times New Roman"/>
                <w:sz w:val="24"/>
                <w:szCs w:val="24"/>
              </w:rPr>
              <w:t>, 2001 г.в.</w:t>
            </w:r>
          </w:p>
        </w:tc>
        <w:tc>
          <w:tcPr>
            <w:tcW w:w="1200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C05C2" w:rsidRPr="00C302F8" w:rsidRDefault="00C302F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499 394,53</w:t>
            </w:r>
          </w:p>
        </w:tc>
        <w:tc>
          <w:tcPr>
            <w:tcW w:w="1596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D30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1151" w:type="dxa"/>
          </w:tcPr>
          <w:p w:rsidR="008C05C2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0D7D30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6" w:type="dxa"/>
          </w:tcPr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205" w:type="dxa"/>
          </w:tcPr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34" w:type="dxa"/>
          </w:tcPr>
          <w:p w:rsidR="008C05C2" w:rsidRPr="000D7D30" w:rsidRDefault="000D7D30" w:rsidP="002E6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C302F8" w:rsidRPr="00C302F8" w:rsidRDefault="00C302F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 xml:space="preserve">1)Хонда </w:t>
            </w:r>
            <w:proofErr w:type="spellStart"/>
            <w:r w:rsidRPr="00C30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proofErr w:type="spellEnd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C302F8" w:rsidRPr="00C302F8" w:rsidRDefault="00C302F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8C05C2" w:rsidRPr="00C302F8" w:rsidRDefault="00C302F8" w:rsidP="00C30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C4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C302F8">
              <w:rPr>
                <w:rFonts w:ascii="Times New Roman" w:hAnsi="Times New Roman" w:cs="Times New Roman"/>
                <w:sz w:val="24"/>
                <w:szCs w:val="24"/>
              </w:rPr>
              <w:t xml:space="preserve"> Планета 5, 1993 г.</w:t>
            </w:r>
            <w:r w:rsidRPr="00C30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8C05C2" w:rsidRDefault="00C302F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05C2" w:rsidTr="000D7D30">
        <w:trPr>
          <w:trHeight w:val="273"/>
        </w:trPr>
        <w:tc>
          <w:tcPr>
            <w:tcW w:w="1493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нолетний ребенок</w:t>
            </w:r>
          </w:p>
        </w:tc>
        <w:tc>
          <w:tcPr>
            <w:tcW w:w="1309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дом</w:t>
            </w:r>
          </w:p>
        </w:tc>
        <w:tc>
          <w:tcPr>
            <w:tcW w:w="1046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189,0</w:t>
            </w:r>
          </w:p>
        </w:tc>
        <w:tc>
          <w:tcPr>
            <w:tcW w:w="1434" w:type="dxa"/>
          </w:tcPr>
          <w:p w:rsidR="008C05C2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8C05C2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73"/>
        </w:trPr>
        <w:tc>
          <w:tcPr>
            <w:tcW w:w="1493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73"/>
        </w:trPr>
        <w:tc>
          <w:tcPr>
            <w:tcW w:w="1493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b/>
                <w:sz w:val="24"/>
                <w:szCs w:val="24"/>
              </w:rPr>
              <w:t>Санакова Эркелей Александровна</w:t>
            </w:r>
          </w:p>
        </w:tc>
        <w:tc>
          <w:tcPr>
            <w:tcW w:w="1309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842" w:type="dxa"/>
          </w:tcPr>
          <w:p w:rsidR="000D7D30" w:rsidRPr="005262DA" w:rsidRDefault="005262DA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DA">
              <w:rPr>
                <w:rFonts w:ascii="Times New Roman" w:hAnsi="Times New Roman" w:cs="Times New Roman"/>
                <w:sz w:val="24"/>
                <w:szCs w:val="24"/>
              </w:rPr>
              <w:t>552 896,49</w:t>
            </w:r>
          </w:p>
        </w:tc>
        <w:tc>
          <w:tcPr>
            <w:tcW w:w="159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1-комн квартира</w:t>
            </w:r>
          </w:p>
        </w:tc>
        <w:tc>
          <w:tcPr>
            <w:tcW w:w="1046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434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5262DA" w:rsidRDefault="005262DA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DA">
              <w:rPr>
                <w:rFonts w:ascii="Times New Roman" w:hAnsi="Times New Roman" w:cs="Times New Roman"/>
                <w:sz w:val="24"/>
                <w:szCs w:val="24"/>
              </w:rPr>
              <w:t>1 409 885,55</w:t>
            </w:r>
          </w:p>
        </w:tc>
        <w:tc>
          <w:tcPr>
            <w:tcW w:w="159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1-комн квартира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1-комн квартира</w:t>
            </w:r>
          </w:p>
        </w:tc>
        <w:tc>
          <w:tcPr>
            <w:tcW w:w="1046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434" w:type="dxa"/>
          </w:tcPr>
          <w:p w:rsidR="000D7D30" w:rsidRPr="000D7D30" w:rsidRDefault="000D7D30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Доронина Татьяна Павловна</w:t>
            </w:r>
          </w:p>
        </w:tc>
        <w:tc>
          <w:tcPr>
            <w:tcW w:w="1309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специалист -</w:t>
            </w:r>
            <w:r w:rsidR="007A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842" w:type="dxa"/>
          </w:tcPr>
          <w:p w:rsidR="000D7D30" w:rsidRPr="000D7D30" w:rsidRDefault="002F0A4D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810,72</w:t>
            </w:r>
          </w:p>
        </w:tc>
        <w:tc>
          <w:tcPr>
            <w:tcW w:w="1596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</w:tc>
        <w:tc>
          <w:tcPr>
            <w:tcW w:w="1151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6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05" w:type="dxa"/>
          </w:tcPr>
          <w:p w:rsidR="000D7D30" w:rsidRPr="000D7D30" w:rsidRDefault="000D7D30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D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D7D30" w:rsidRPr="000D7D30" w:rsidRDefault="007A1532" w:rsidP="000D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Pr="007A1532" w:rsidRDefault="007A1532" w:rsidP="004C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Сузуки сх</w:t>
            </w:r>
            <w:proofErr w:type="gramStart"/>
            <w:r w:rsidR="004C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C7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30" w:rsidTr="000D7D30">
        <w:trPr>
          <w:trHeight w:val="289"/>
        </w:trPr>
        <w:tc>
          <w:tcPr>
            <w:tcW w:w="1493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0D7D30" w:rsidRPr="007A1532" w:rsidRDefault="002F0A4D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96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1)1-комнатная квартира</w:t>
            </w:r>
          </w:p>
        </w:tc>
        <w:tc>
          <w:tcPr>
            <w:tcW w:w="1151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46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05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0D7D30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0D7D30" w:rsidRPr="007A1532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1)Киа Бинго, 2010 г.</w:t>
            </w:r>
            <w:proofErr w:type="gramStart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532" w:rsidRPr="007A1532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С/х техника:</w:t>
            </w:r>
          </w:p>
          <w:p w:rsidR="007A1532" w:rsidRPr="007A1532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1)Трактор Йота 854, 2019 г.</w:t>
            </w:r>
            <w:proofErr w:type="gramStart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532" w:rsidRPr="007A1532" w:rsidRDefault="007A1532" w:rsidP="007A1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 xml:space="preserve">2)Трактор Беларус </w:t>
            </w:r>
            <w:r w:rsidRPr="007A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ЗТГ-82,2012 г.</w:t>
            </w:r>
            <w:proofErr w:type="gramStart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0D7D30" w:rsidRDefault="000D7D30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309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09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A1532" w:rsidRDefault="007A1532" w:rsidP="002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46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3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b/>
                <w:sz w:val="24"/>
                <w:szCs w:val="24"/>
              </w:rPr>
              <w:t>Кононова Татьяна Олеговна</w:t>
            </w:r>
          </w:p>
        </w:tc>
        <w:tc>
          <w:tcPr>
            <w:tcW w:w="1309" w:type="dxa"/>
          </w:tcPr>
          <w:p w:rsidR="007A1532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1842" w:type="dxa"/>
          </w:tcPr>
          <w:p w:rsidR="007A1532" w:rsidRPr="00E850E9" w:rsidRDefault="00842F0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E9">
              <w:rPr>
                <w:rFonts w:ascii="Times New Roman" w:hAnsi="Times New Roman" w:cs="Times New Roman"/>
                <w:sz w:val="24"/>
                <w:szCs w:val="24"/>
              </w:rPr>
              <w:t>1 096 292,29</w:t>
            </w:r>
          </w:p>
        </w:tc>
        <w:tc>
          <w:tcPr>
            <w:tcW w:w="1596" w:type="dxa"/>
          </w:tcPr>
          <w:p w:rsidR="007A1532" w:rsidRPr="002E68B8" w:rsidRDefault="002E68B8" w:rsidP="002E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1151" w:type="dxa"/>
          </w:tcPr>
          <w:p w:rsidR="007A1532" w:rsidRPr="002E68B8" w:rsidRDefault="002E68B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046" w:type="dxa"/>
          </w:tcPr>
          <w:p w:rsidR="007A1532" w:rsidRPr="002E68B8" w:rsidRDefault="002E68B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05" w:type="dxa"/>
          </w:tcPr>
          <w:p w:rsidR="007A1532" w:rsidRPr="002E68B8" w:rsidRDefault="002E68B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1046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34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2E68B8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09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1532" w:rsidRPr="00E850E9" w:rsidRDefault="00E850E9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E9">
              <w:rPr>
                <w:rFonts w:ascii="Times New Roman" w:hAnsi="Times New Roman" w:cs="Times New Roman"/>
                <w:sz w:val="24"/>
                <w:szCs w:val="24"/>
              </w:rPr>
              <w:t>744 398,27</w:t>
            </w:r>
          </w:p>
        </w:tc>
        <w:tc>
          <w:tcPr>
            <w:tcW w:w="1596" w:type="dxa"/>
          </w:tcPr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7A1532" w:rsidRDefault="007A1532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P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4)хозяйственное строение</w:t>
            </w:r>
          </w:p>
        </w:tc>
        <w:tc>
          <w:tcPr>
            <w:tcW w:w="1151" w:type="dxa"/>
          </w:tcPr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2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P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50E9" w:rsidRPr="002E68B8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2" w:rsidRP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05" w:type="dxa"/>
          </w:tcPr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532" w:rsidRDefault="007A1532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2E68B8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8B8" w:rsidRPr="00E850E9" w:rsidRDefault="00E850E9" w:rsidP="00E8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0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84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1046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434" w:type="dxa"/>
          </w:tcPr>
          <w:p w:rsidR="007A1532" w:rsidRPr="007A1532" w:rsidRDefault="002E68B8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48" w:type="dxa"/>
          </w:tcPr>
          <w:p w:rsidR="002E68B8" w:rsidRPr="002E68B8" w:rsidRDefault="00E850E9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)ГАЗ 3512, 1990 г.</w:t>
            </w:r>
            <w:proofErr w:type="gramStart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8B8" w:rsidRDefault="00E850E9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 xml:space="preserve">) УАЗ 330365, 2019 </w:t>
            </w:r>
            <w:proofErr w:type="spellStart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="002E68B8" w:rsidRPr="002E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7A1532" w:rsidRDefault="002E68B8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A1532" w:rsidTr="000D7D30">
        <w:trPr>
          <w:trHeight w:val="289"/>
        </w:trPr>
        <w:tc>
          <w:tcPr>
            <w:tcW w:w="1493" w:type="dxa"/>
          </w:tcPr>
          <w:p w:rsidR="007A1532" w:rsidRPr="007A1532" w:rsidRDefault="007A1532" w:rsidP="008C0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7A1532" w:rsidRPr="007A1532" w:rsidRDefault="007A1532" w:rsidP="002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7A1532" w:rsidRDefault="007A1532" w:rsidP="008C0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05C2" w:rsidRPr="008C05C2" w:rsidRDefault="008C05C2" w:rsidP="008C0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05C2" w:rsidRPr="008C05C2" w:rsidSect="008C0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1CC"/>
    <w:multiLevelType w:val="hybridMultilevel"/>
    <w:tmpl w:val="10165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F26"/>
    <w:multiLevelType w:val="hybridMultilevel"/>
    <w:tmpl w:val="5BCC0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3230"/>
    <w:multiLevelType w:val="hybridMultilevel"/>
    <w:tmpl w:val="2064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3494C"/>
    <w:multiLevelType w:val="hybridMultilevel"/>
    <w:tmpl w:val="6C4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4055"/>
    <w:multiLevelType w:val="hybridMultilevel"/>
    <w:tmpl w:val="CC603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37E"/>
    <w:multiLevelType w:val="hybridMultilevel"/>
    <w:tmpl w:val="0B6C8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B5663"/>
    <w:multiLevelType w:val="hybridMultilevel"/>
    <w:tmpl w:val="7B980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C2"/>
    <w:rsid w:val="000D7D30"/>
    <w:rsid w:val="002E68B8"/>
    <w:rsid w:val="002F0A4D"/>
    <w:rsid w:val="004C4F68"/>
    <w:rsid w:val="004C7366"/>
    <w:rsid w:val="005262DA"/>
    <w:rsid w:val="006A3C88"/>
    <w:rsid w:val="007A1532"/>
    <w:rsid w:val="00842F02"/>
    <w:rsid w:val="008C05C2"/>
    <w:rsid w:val="00C302F8"/>
    <w:rsid w:val="00C36558"/>
    <w:rsid w:val="00E850E9"/>
    <w:rsid w:val="00E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2024-07-12T07:29:00Z</dcterms:created>
  <dcterms:modified xsi:type="dcterms:W3CDTF">2024-07-16T04:04:00Z</dcterms:modified>
</cp:coreProperties>
</file>